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E8" w:rsidRDefault="00CF5ED4" w:rsidP="00CF5ED4">
      <w:pPr>
        <w:spacing w:after="0" w:line="240" w:lineRule="auto"/>
        <w:jc w:val="center"/>
        <w:rPr>
          <w:rFonts w:ascii="Tahoma" w:eastAsia="Times New Roman" w:hAnsi="Tahoma" w:cs="Tahoma"/>
          <w:i/>
          <w:iCs/>
          <w:color w:val="3A718F"/>
          <w:sz w:val="28"/>
          <w:szCs w:val="28"/>
          <w:u w:val="single"/>
          <w:lang w:val="uk-UA" w:eastAsia="ru-RU"/>
        </w:rPr>
      </w:pPr>
      <w:proofErr w:type="spell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u w:val="single"/>
          <w:lang w:eastAsia="ru-RU"/>
        </w:rPr>
        <w:t>Територія</w:t>
      </w:r>
      <w:proofErr w:type="spell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u w:val="single"/>
          <w:lang w:eastAsia="ru-RU"/>
        </w:rPr>
        <w:t xml:space="preserve"> </w:t>
      </w:r>
      <w:proofErr w:type="spell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u w:val="single"/>
          <w:lang w:eastAsia="ru-RU"/>
        </w:rPr>
        <w:t>обслуговування</w:t>
      </w:r>
      <w:proofErr w:type="spell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u w:val="single"/>
          <w:lang w:eastAsia="ru-RU"/>
        </w:rPr>
        <w:t xml:space="preserve"> </w:t>
      </w:r>
    </w:p>
    <w:p w:rsidR="00803FE8" w:rsidRDefault="00803FE8" w:rsidP="00CF5ED4">
      <w:pPr>
        <w:spacing w:after="0" w:line="240" w:lineRule="auto"/>
        <w:jc w:val="center"/>
        <w:rPr>
          <w:rFonts w:ascii="Tahoma" w:eastAsia="Times New Roman" w:hAnsi="Tahoma" w:cs="Tahoma"/>
          <w:i/>
          <w:iCs/>
          <w:color w:val="3A718F"/>
          <w:sz w:val="28"/>
          <w:szCs w:val="28"/>
          <w:u w:val="single"/>
          <w:lang w:val="uk-UA" w:eastAsia="ru-RU"/>
        </w:rPr>
      </w:pPr>
      <w:r>
        <w:rPr>
          <w:rFonts w:ascii="Tahoma" w:eastAsia="Times New Roman" w:hAnsi="Tahoma" w:cs="Tahoma"/>
          <w:i/>
          <w:iCs/>
          <w:color w:val="3A718F"/>
          <w:sz w:val="28"/>
          <w:szCs w:val="28"/>
          <w:u w:val="single"/>
          <w:lang w:val="uk-UA" w:eastAsia="ru-RU"/>
        </w:rPr>
        <w:t xml:space="preserve">Комунального закладу </w:t>
      </w:r>
    </w:p>
    <w:p w:rsidR="00803FE8" w:rsidRDefault="00803FE8" w:rsidP="00CF5ED4">
      <w:pPr>
        <w:spacing w:after="0" w:line="240" w:lineRule="auto"/>
        <w:jc w:val="center"/>
        <w:rPr>
          <w:rFonts w:ascii="Tahoma" w:eastAsia="Times New Roman" w:hAnsi="Tahoma" w:cs="Tahoma"/>
          <w:i/>
          <w:iCs/>
          <w:color w:val="3A718F"/>
          <w:sz w:val="28"/>
          <w:szCs w:val="28"/>
          <w:u w:val="single"/>
          <w:lang w:val="uk-UA" w:eastAsia="ru-RU"/>
        </w:rPr>
      </w:pPr>
      <w:r>
        <w:rPr>
          <w:rFonts w:ascii="Tahoma" w:eastAsia="Times New Roman" w:hAnsi="Tahoma" w:cs="Tahoma"/>
          <w:i/>
          <w:iCs/>
          <w:color w:val="3A718F"/>
          <w:sz w:val="28"/>
          <w:szCs w:val="28"/>
          <w:u w:val="single"/>
          <w:lang w:val="uk-UA" w:eastAsia="ru-RU"/>
        </w:rPr>
        <w:t xml:space="preserve">«Дошкільний навчальний заклад (ясла-садок)№72 </w:t>
      </w:r>
    </w:p>
    <w:p w:rsidR="00CF5ED4" w:rsidRDefault="00803FE8" w:rsidP="00CF5ED4">
      <w:pPr>
        <w:spacing w:after="0" w:line="240" w:lineRule="auto"/>
        <w:jc w:val="center"/>
        <w:rPr>
          <w:rFonts w:ascii="Tahoma" w:eastAsia="Times New Roman" w:hAnsi="Tahoma" w:cs="Tahoma"/>
          <w:i/>
          <w:iCs/>
          <w:color w:val="3A718F"/>
          <w:sz w:val="28"/>
          <w:szCs w:val="28"/>
          <w:u w:val="single"/>
          <w:lang w:val="uk-UA" w:eastAsia="ru-RU"/>
        </w:rPr>
      </w:pPr>
      <w:r>
        <w:rPr>
          <w:rFonts w:ascii="Tahoma" w:eastAsia="Times New Roman" w:hAnsi="Tahoma" w:cs="Tahoma"/>
          <w:i/>
          <w:iCs/>
          <w:color w:val="3A718F"/>
          <w:sz w:val="28"/>
          <w:szCs w:val="28"/>
          <w:u w:val="single"/>
          <w:lang w:val="uk-UA" w:eastAsia="ru-RU"/>
        </w:rPr>
        <w:t>Харківської міської ради»</w:t>
      </w:r>
      <w:r w:rsidR="00CF5ED4"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u w:val="single"/>
          <w:lang w:eastAsia="ru-RU"/>
        </w:rPr>
        <w:t>:</w:t>
      </w:r>
    </w:p>
    <w:p w:rsidR="00CF5ED4" w:rsidRPr="00CF5ED4" w:rsidRDefault="00CF5ED4" w:rsidP="00CF5ED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</w:pPr>
    </w:p>
    <w:p w:rsidR="00CF5ED4" w:rsidRPr="00CF5ED4" w:rsidRDefault="00CF5ED4" w:rsidP="00CF5ED4">
      <w:pPr>
        <w:numPr>
          <w:ilvl w:val="0"/>
          <w:numId w:val="1"/>
        </w:numPr>
        <w:spacing w:after="0" w:line="240" w:lineRule="auto"/>
        <w:ind w:left="25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вул</w:t>
      </w:r>
      <w:proofErr w:type="spell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 xml:space="preserve">. </w:t>
      </w:r>
      <w:proofErr w:type="spell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Гутянська</w:t>
      </w:r>
      <w:proofErr w:type="spell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вс</w:t>
      </w:r>
      <w:proofErr w:type="gram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і</w:t>
      </w:r>
      <w:proofErr w:type="spell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 xml:space="preserve"> </w:t>
      </w:r>
      <w:proofErr w:type="spell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будинки</w:t>
      </w:r>
      <w:proofErr w:type="spellEnd"/>
    </w:p>
    <w:p w:rsidR="00CF5ED4" w:rsidRPr="00CF5ED4" w:rsidRDefault="00CF5ED4" w:rsidP="00CF5ED4">
      <w:pPr>
        <w:numPr>
          <w:ilvl w:val="0"/>
          <w:numId w:val="1"/>
        </w:numPr>
        <w:spacing w:after="0" w:line="240" w:lineRule="auto"/>
        <w:ind w:left="25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вул</w:t>
      </w:r>
      <w:proofErr w:type="spell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 xml:space="preserve">. </w:t>
      </w:r>
      <w:proofErr w:type="spell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Достоєвського</w:t>
      </w:r>
      <w:proofErr w:type="spell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, №№ 1-3, 2-10</w:t>
      </w:r>
    </w:p>
    <w:p w:rsidR="00CF5ED4" w:rsidRPr="00CF5ED4" w:rsidRDefault="00CF5ED4" w:rsidP="00CF5ED4">
      <w:pPr>
        <w:numPr>
          <w:ilvl w:val="0"/>
          <w:numId w:val="1"/>
        </w:numPr>
        <w:spacing w:after="0" w:line="240" w:lineRule="auto"/>
        <w:ind w:left="25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в'їзд</w:t>
      </w:r>
      <w:proofErr w:type="spell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 xml:space="preserve"> </w:t>
      </w:r>
      <w:proofErr w:type="spell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Достоєвського</w:t>
      </w:r>
      <w:proofErr w:type="spell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вс</w:t>
      </w:r>
      <w:proofErr w:type="gram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і</w:t>
      </w:r>
      <w:proofErr w:type="spell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 xml:space="preserve"> </w:t>
      </w:r>
      <w:proofErr w:type="spell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будинки</w:t>
      </w:r>
      <w:proofErr w:type="spellEnd"/>
    </w:p>
    <w:p w:rsidR="00CF5ED4" w:rsidRPr="00CF5ED4" w:rsidRDefault="00CF5ED4" w:rsidP="00CF5ED4">
      <w:pPr>
        <w:numPr>
          <w:ilvl w:val="0"/>
          <w:numId w:val="1"/>
        </w:numPr>
        <w:spacing w:after="0" w:line="240" w:lineRule="auto"/>
        <w:ind w:left="25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вул</w:t>
      </w:r>
      <w:proofErr w:type="spell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 xml:space="preserve">. </w:t>
      </w:r>
      <w:proofErr w:type="spell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Дудківська</w:t>
      </w:r>
      <w:proofErr w:type="spell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вс</w:t>
      </w:r>
      <w:proofErr w:type="gram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і</w:t>
      </w:r>
      <w:proofErr w:type="spell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 xml:space="preserve"> </w:t>
      </w:r>
      <w:proofErr w:type="spell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будинки</w:t>
      </w:r>
      <w:proofErr w:type="spellEnd"/>
    </w:p>
    <w:p w:rsidR="00CF5ED4" w:rsidRPr="00CF5ED4" w:rsidRDefault="00CF5ED4" w:rsidP="00CF5ED4">
      <w:pPr>
        <w:numPr>
          <w:ilvl w:val="0"/>
          <w:numId w:val="1"/>
        </w:numPr>
        <w:spacing w:after="0" w:line="240" w:lineRule="auto"/>
        <w:ind w:left="25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пров</w:t>
      </w:r>
      <w:proofErr w:type="spell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 xml:space="preserve">. </w:t>
      </w:r>
      <w:proofErr w:type="spell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Лазарівський</w:t>
      </w:r>
      <w:proofErr w:type="spell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вс</w:t>
      </w:r>
      <w:proofErr w:type="gram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і</w:t>
      </w:r>
      <w:proofErr w:type="spell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 xml:space="preserve"> </w:t>
      </w:r>
      <w:proofErr w:type="spell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будинки</w:t>
      </w:r>
      <w:proofErr w:type="spellEnd"/>
    </w:p>
    <w:p w:rsidR="00CF5ED4" w:rsidRPr="00CF5ED4" w:rsidRDefault="00CF5ED4" w:rsidP="00CF5ED4">
      <w:pPr>
        <w:numPr>
          <w:ilvl w:val="0"/>
          <w:numId w:val="1"/>
        </w:numPr>
        <w:spacing w:after="0" w:line="240" w:lineRule="auto"/>
        <w:ind w:left="25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вул</w:t>
      </w:r>
      <w:proofErr w:type="spell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 xml:space="preserve">. </w:t>
      </w:r>
      <w:proofErr w:type="spell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Озерна</w:t>
      </w:r>
      <w:proofErr w:type="spell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вс</w:t>
      </w:r>
      <w:proofErr w:type="gram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і</w:t>
      </w:r>
      <w:proofErr w:type="spell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 xml:space="preserve"> </w:t>
      </w:r>
      <w:proofErr w:type="spell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будинки</w:t>
      </w:r>
      <w:proofErr w:type="spellEnd"/>
    </w:p>
    <w:p w:rsidR="00CF5ED4" w:rsidRPr="00CF5ED4" w:rsidRDefault="00CF5ED4" w:rsidP="00CF5ED4">
      <w:pPr>
        <w:numPr>
          <w:ilvl w:val="0"/>
          <w:numId w:val="1"/>
        </w:numPr>
        <w:spacing w:after="0" w:line="240" w:lineRule="auto"/>
        <w:ind w:left="25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вул</w:t>
      </w:r>
      <w:proofErr w:type="spell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 xml:space="preserve">. </w:t>
      </w:r>
      <w:proofErr w:type="spell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Рудникова</w:t>
      </w:r>
      <w:proofErr w:type="spell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вс</w:t>
      </w:r>
      <w:proofErr w:type="gram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і</w:t>
      </w:r>
      <w:proofErr w:type="spell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 xml:space="preserve"> </w:t>
      </w:r>
      <w:proofErr w:type="spell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будинки</w:t>
      </w:r>
      <w:proofErr w:type="spellEnd"/>
    </w:p>
    <w:p w:rsidR="00CF5ED4" w:rsidRPr="00CF5ED4" w:rsidRDefault="00CF5ED4" w:rsidP="00CF5ED4">
      <w:pPr>
        <w:numPr>
          <w:ilvl w:val="0"/>
          <w:numId w:val="1"/>
        </w:numPr>
        <w:spacing w:after="0" w:line="240" w:lineRule="auto"/>
        <w:ind w:left="25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провулки</w:t>
      </w:r>
      <w:proofErr w:type="spell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 xml:space="preserve"> 1-й, 2-й, 3-й </w:t>
      </w:r>
      <w:proofErr w:type="spell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Рудникові</w:t>
      </w:r>
      <w:proofErr w:type="spell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вс</w:t>
      </w:r>
      <w:proofErr w:type="gram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і</w:t>
      </w:r>
      <w:proofErr w:type="spell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 xml:space="preserve"> </w:t>
      </w:r>
      <w:proofErr w:type="spell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будинки</w:t>
      </w:r>
      <w:proofErr w:type="spellEnd"/>
    </w:p>
    <w:p w:rsidR="00CF5ED4" w:rsidRPr="00CF5ED4" w:rsidRDefault="00CF5ED4" w:rsidP="00CF5ED4">
      <w:pPr>
        <w:numPr>
          <w:ilvl w:val="0"/>
          <w:numId w:val="1"/>
        </w:numPr>
        <w:spacing w:after="0" w:line="240" w:lineRule="auto"/>
        <w:ind w:left="25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в'їзд</w:t>
      </w:r>
      <w:proofErr w:type="spell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 xml:space="preserve"> </w:t>
      </w:r>
      <w:proofErr w:type="spell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Рудниковий</w:t>
      </w:r>
      <w:proofErr w:type="spell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вс</w:t>
      </w:r>
      <w:proofErr w:type="gram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і</w:t>
      </w:r>
      <w:proofErr w:type="spell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 xml:space="preserve"> </w:t>
      </w:r>
      <w:proofErr w:type="spell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будинки</w:t>
      </w:r>
      <w:proofErr w:type="spellEnd"/>
    </w:p>
    <w:p w:rsidR="00CF5ED4" w:rsidRPr="00CF5ED4" w:rsidRDefault="00CF5ED4" w:rsidP="00CF5ED4">
      <w:pPr>
        <w:numPr>
          <w:ilvl w:val="0"/>
          <w:numId w:val="1"/>
        </w:numPr>
        <w:spacing w:after="0" w:line="240" w:lineRule="auto"/>
        <w:ind w:left="25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вул</w:t>
      </w:r>
      <w:proofErr w:type="spell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 xml:space="preserve">. 11 </w:t>
      </w:r>
      <w:proofErr w:type="spell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липня</w:t>
      </w:r>
      <w:proofErr w:type="spell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вс</w:t>
      </w:r>
      <w:proofErr w:type="gram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і</w:t>
      </w:r>
      <w:proofErr w:type="spell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 xml:space="preserve"> </w:t>
      </w:r>
      <w:proofErr w:type="spell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будинки</w:t>
      </w:r>
      <w:proofErr w:type="spellEnd"/>
    </w:p>
    <w:p w:rsidR="00CF5ED4" w:rsidRPr="00CF5ED4" w:rsidRDefault="00CF5ED4" w:rsidP="00CF5ED4">
      <w:pPr>
        <w:numPr>
          <w:ilvl w:val="0"/>
          <w:numId w:val="1"/>
        </w:numPr>
        <w:spacing w:after="0" w:line="240" w:lineRule="auto"/>
        <w:ind w:left="25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в'їзд</w:t>
      </w:r>
      <w:proofErr w:type="spell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 xml:space="preserve"> 11 </w:t>
      </w:r>
      <w:proofErr w:type="spell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липня</w:t>
      </w:r>
      <w:proofErr w:type="spell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вс</w:t>
      </w:r>
      <w:proofErr w:type="gram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і</w:t>
      </w:r>
      <w:proofErr w:type="spell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 xml:space="preserve"> </w:t>
      </w:r>
      <w:proofErr w:type="spell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будинки</w:t>
      </w:r>
      <w:proofErr w:type="spellEnd"/>
    </w:p>
    <w:p w:rsidR="00CF5ED4" w:rsidRPr="00CF5ED4" w:rsidRDefault="00CF5ED4" w:rsidP="00CF5ED4">
      <w:pPr>
        <w:numPr>
          <w:ilvl w:val="0"/>
          <w:numId w:val="1"/>
        </w:numPr>
        <w:spacing w:after="0" w:line="240" w:lineRule="auto"/>
        <w:ind w:left="25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пров</w:t>
      </w:r>
      <w:proofErr w:type="spell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 xml:space="preserve">. </w:t>
      </w:r>
      <w:proofErr w:type="spell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Трипільський</w:t>
      </w:r>
      <w:proofErr w:type="spell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вс</w:t>
      </w:r>
      <w:proofErr w:type="gram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і</w:t>
      </w:r>
      <w:proofErr w:type="spell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 xml:space="preserve"> </w:t>
      </w:r>
      <w:proofErr w:type="spellStart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будинки</w:t>
      </w:r>
      <w:proofErr w:type="spellEnd"/>
      <w:r w:rsidRPr="00CF5ED4">
        <w:rPr>
          <w:rFonts w:ascii="Tahoma" w:eastAsia="Times New Roman" w:hAnsi="Tahoma" w:cs="Tahoma"/>
          <w:i/>
          <w:iCs/>
          <w:color w:val="3A718F"/>
          <w:sz w:val="28"/>
          <w:szCs w:val="28"/>
          <w:lang w:eastAsia="ru-RU"/>
        </w:rPr>
        <w:t>.</w:t>
      </w:r>
    </w:p>
    <w:p w:rsidR="00861901" w:rsidRDefault="00861901"/>
    <w:sectPr w:rsidR="00861901" w:rsidSect="0086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F5F93"/>
    <w:multiLevelType w:val="multilevel"/>
    <w:tmpl w:val="63A8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ED4"/>
    <w:rsid w:val="00413770"/>
    <w:rsid w:val="00803FE8"/>
    <w:rsid w:val="00861901"/>
    <w:rsid w:val="00CF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">
    <w:name w:val="blue"/>
    <w:basedOn w:val="a0"/>
    <w:rsid w:val="00CF5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2020-02-14T17:32:00Z</dcterms:created>
  <dcterms:modified xsi:type="dcterms:W3CDTF">2020-02-18T11:42:00Z</dcterms:modified>
</cp:coreProperties>
</file>